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52" w:rsidRPr="00166BA5" w:rsidRDefault="00053252" w:rsidP="00053252">
      <w:pPr>
        <w:pStyle w:val="docdata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166BA5">
        <w:rPr>
          <w:b/>
          <w:bCs/>
          <w:color w:val="000000"/>
          <w:sz w:val="28"/>
          <w:szCs w:val="28"/>
        </w:rPr>
        <w:t xml:space="preserve">ПОРЯДОК  </w:t>
      </w:r>
      <w:r w:rsidR="0064569D">
        <w:rPr>
          <w:b/>
          <w:bCs/>
          <w:color w:val="000000"/>
          <w:sz w:val="28"/>
          <w:szCs w:val="28"/>
          <w:lang w:val="ru-RU"/>
        </w:rPr>
        <w:t>14</w:t>
      </w:r>
      <w:bookmarkStart w:id="0" w:name="_GoBack"/>
      <w:bookmarkEnd w:id="0"/>
    </w:p>
    <w:p w:rsidR="00053252" w:rsidRPr="00166BA5" w:rsidRDefault="00053252" w:rsidP="00053252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66BA5">
        <w:rPr>
          <w:b/>
          <w:bCs/>
          <w:color w:val="000000"/>
          <w:sz w:val="28"/>
          <w:szCs w:val="28"/>
        </w:rPr>
        <w:t>фінансування компенсації на  оплату  житлово-комунальних послуг</w:t>
      </w:r>
      <w:r w:rsidRPr="00166BA5">
        <w:rPr>
          <w:b/>
          <w:bCs/>
          <w:color w:val="000000"/>
          <w:sz w:val="28"/>
          <w:szCs w:val="28"/>
          <w:lang w:val="ru-RU"/>
        </w:rPr>
        <w:t xml:space="preserve">  </w:t>
      </w:r>
      <w:r w:rsidR="00407DAC">
        <w:rPr>
          <w:b/>
          <w:bCs/>
          <w:color w:val="000000"/>
          <w:sz w:val="28"/>
          <w:szCs w:val="28"/>
          <w:lang w:val="ru-RU"/>
        </w:rPr>
        <w:t xml:space="preserve">особам з </w:t>
      </w:r>
      <w:proofErr w:type="spellStart"/>
      <w:r w:rsidRPr="00166BA5">
        <w:rPr>
          <w:b/>
          <w:bCs/>
          <w:color w:val="000000"/>
          <w:sz w:val="28"/>
          <w:szCs w:val="28"/>
          <w:lang w:val="ru-RU"/>
        </w:rPr>
        <w:t>інвалід</w:t>
      </w:r>
      <w:r w:rsidR="00407DAC">
        <w:rPr>
          <w:b/>
          <w:bCs/>
          <w:color w:val="000000"/>
          <w:sz w:val="28"/>
          <w:szCs w:val="28"/>
          <w:lang w:val="ru-RU"/>
        </w:rPr>
        <w:t>ністю</w:t>
      </w:r>
      <w:proofErr w:type="spellEnd"/>
      <w:r w:rsidRPr="00166BA5">
        <w:rPr>
          <w:b/>
          <w:bCs/>
          <w:color w:val="000000"/>
          <w:sz w:val="28"/>
          <w:szCs w:val="28"/>
          <w:lang w:val="ru-RU"/>
        </w:rPr>
        <w:t xml:space="preserve"> І та ІІ </w:t>
      </w:r>
      <w:proofErr w:type="spellStart"/>
      <w:r w:rsidRPr="00166BA5">
        <w:rPr>
          <w:b/>
          <w:bCs/>
          <w:color w:val="000000"/>
          <w:sz w:val="28"/>
          <w:szCs w:val="28"/>
          <w:lang w:val="ru-RU"/>
        </w:rPr>
        <w:t>групи</w:t>
      </w:r>
      <w:proofErr w:type="spellEnd"/>
      <w:r w:rsidRPr="00166BA5">
        <w:rPr>
          <w:b/>
          <w:bCs/>
          <w:color w:val="000000"/>
          <w:sz w:val="28"/>
          <w:szCs w:val="28"/>
          <w:lang w:val="ru-RU"/>
        </w:rPr>
        <w:t xml:space="preserve"> по </w:t>
      </w:r>
      <w:proofErr w:type="spellStart"/>
      <w:r w:rsidRPr="00166BA5">
        <w:rPr>
          <w:b/>
          <w:bCs/>
          <w:color w:val="000000"/>
          <w:sz w:val="28"/>
          <w:szCs w:val="28"/>
          <w:lang w:val="ru-RU"/>
        </w:rPr>
        <w:t>зору</w:t>
      </w:r>
      <w:proofErr w:type="spellEnd"/>
      <w:r w:rsidRPr="00166BA5">
        <w:rPr>
          <w:b/>
          <w:bCs/>
          <w:color w:val="000000"/>
          <w:sz w:val="28"/>
          <w:szCs w:val="28"/>
          <w:lang w:val="ru-RU"/>
        </w:rPr>
        <w:t>.</w:t>
      </w:r>
    </w:p>
    <w:p w:rsidR="00053252" w:rsidRPr="00166BA5" w:rsidRDefault="00053252" w:rsidP="00053252">
      <w:pPr>
        <w:pStyle w:val="a3"/>
        <w:spacing w:before="0" w:beforeAutospacing="0" w:after="0" w:afterAutospacing="0"/>
        <w:rPr>
          <w:sz w:val="28"/>
          <w:szCs w:val="28"/>
        </w:rPr>
      </w:pPr>
      <w:r w:rsidRPr="00166BA5">
        <w:rPr>
          <w:sz w:val="28"/>
          <w:szCs w:val="28"/>
        </w:rPr>
        <w:t> </w:t>
      </w:r>
    </w:p>
    <w:p w:rsidR="00053252" w:rsidRDefault="00053252" w:rsidP="0005325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1.Цей Порядок визначає механізм фінансування видатків, передбачених в місцевому бюджеті для виплати компенсації на оплату житлово-комунальних послуг</w:t>
      </w:r>
      <w:r w:rsidR="00DF2F92">
        <w:rPr>
          <w:color w:val="000000"/>
          <w:lang w:val="uk-UA"/>
        </w:rPr>
        <w:t xml:space="preserve"> особам  з</w:t>
      </w:r>
      <w:r>
        <w:rPr>
          <w:b/>
          <w:bCs/>
          <w:color w:val="000000"/>
          <w:lang w:val="ru-RU"/>
        </w:rPr>
        <w:t xml:space="preserve">  </w:t>
      </w:r>
      <w:proofErr w:type="spellStart"/>
      <w:r w:rsidR="00DF2F92">
        <w:rPr>
          <w:bCs/>
          <w:color w:val="000000"/>
          <w:lang w:val="ru-RU"/>
        </w:rPr>
        <w:t>інвалідністю</w:t>
      </w:r>
      <w:proofErr w:type="spellEnd"/>
      <w:r w:rsidRPr="00053252">
        <w:rPr>
          <w:bCs/>
          <w:color w:val="000000"/>
          <w:lang w:val="ru-RU"/>
        </w:rPr>
        <w:t xml:space="preserve"> І та ІІ </w:t>
      </w:r>
      <w:proofErr w:type="spellStart"/>
      <w:r w:rsidRPr="00053252">
        <w:rPr>
          <w:bCs/>
          <w:color w:val="000000"/>
          <w:lang w:val="ru-RU"/>
        </w:rPr>
        <w:t>групи</w:t>
      </w:r>
      <w:proofErr w:type="spellEnd"/>
      <w:r w:rsidRPr="00053252">
        <w:rPr>
          <w:bCs/>
          <w:color w:val="000000"/>
          <w:lang w:val="ru-RU"/>
        </w:rPr>
        <w:t xml:space="preserve"> по </w:t>
      </w:r>
      <w:proofErr w:type="spellStart"/>
      <w:r w:rsidRPr="00053252">
        <w:rPr>
          <w:bCs/>
          <w:color w:val="000000"/>
          <w:lang w:val="ru-RU"/>
        </w:rPr>
        <w:t>зору</w:t>
      </w:r>
      <w:proofErr w:type="spellEnd"/>
      <w:r>
        <w:rPr>
          <w:color w:val="000000"/>
        </w:rPr>
        <w:t>,  відповідно до Комплексної програми соціального захисту населення ”Турбота” на період до 2021 року.</w:t>
      </w:r>
    </w:p>
    <w:p w:rsidR="00053252" w:rsidRDefault="00053252" w:rsidP="00053252">
      <w:pPr>
        <w:pStyle w:val="a3"/>
        <w:spacing w:before="0" w:beforeAutospacing="0" w:after="0" w:afterAutospacing="0"/>
      </w:pPr>
      <w:r>
        <w:t> </w:t>
      </w:r>
    </w:p>
    <w:p w:rsidR="00053252" w:rsidRDefault="00053252" w:rsidP="0005325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2.Головним розпорядником цих коштів є Баштанська міська рада в частині надання  компенсації  за комунальні послуги в межах норм</w:t>
      </w:r>
      <w:r w:rsidR="006852F7">
        <w:rPr>
          <w:color w:val="000000"/>
          <w:lang w:val="uk-UA"/>
        </w:rPr>
        <w:t xml:space="preserve"> споживання</w:t>
      </w:r>
      <w:r>
        <w:rPr>
          <w:color w:val="000000"/>
        </w:rPr>
        <w:t>.</w:t>
      </w:r>
    </w:p>
    <w:p w:rsidR="00053252" w:rsidRDefault="00053252" w:rsidP="00053252">
      <w:pPr>
        <w:pStyle w:val="a3"/>
        <w:spacing w:before="0" w:beforeAutospacing="0" w:after="0" w:afterAutospacing="0"/>
        <w:jc w:val="both"/>
      </w:pPr>
      <w:r>
        <w:t> </w:t>
      </w:r>
    </w:p>
    <w:p w:rsidR="00053252" w:rsidRDefault="00053252" w:rsidP="0005325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3. </w:t>
      </w:r>
      <w:r w:rsidR="00993EA8">
        <w:rPr>
          <w:color w:val="000000"/>
          <w:lang w:val="uk-UA"/>
        </w:rPr>
        <w:t>Непрацюючі</w:t>
      </w:r>
      <w:r w:rsidR="002B3D5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особи  з інвалідністю </w:t>
      </w:r>
      <w:r>
        <w:rPr>
          <w:color w:val="000000"/>
        </w:rPr>
        <w:t> </w:t>
      </w:r>
      <w:r w:rsidR="002B3D54" w:rsidRPr="00993EA8">
        <w:rPr>
          <w:bCs/>
          <w:color w:val="000000"/>
        </w:rPr>
        <w:t>І та ІІ групи по зору</w:t>
      </w:r>
      <w:r w:rsidR="00F80525">
        <w:rPr>
          <w:bCs/>
          <w:color w:val="000000"/>
          <w:lang w:val="uk-UA"/>
        </w:rPr>
        <w:t>,</w:t>
      </w:r>
      <w:r w:rsidR="006852F7">
        <w:rPr>
          <w:bCs/>
          <w:color w:val="000000"/>
          <w:lang w:val="uk-UA"/>
        </w:rPr>
        <w:t xml:space="preserve"> </w:t>
      </w:r>
      <w:r w:rsidR="00DF2F92">
        <w:rPr>
          <w:bCs/>
          <w:color w:val="000000"/>
          <w:lang w:val="uk-UA"/>
        </w:rPr>
        <w:t xml:space="preserve">які не отримують субсидію  на </w:t>
      </w:r>
      <w:proofErr w:type="spellStart"/>
      <w:r w:rsidR="00DF2F92">
        <w:rPr>
          <w:bCs/>
          <w:color w:val="000000"/>
          <w:lang w:val="uk-UA"/>
        </w:rPr>
        <w:t>житлово</w:t>
      </w:r>
      <w:proofErr w:type="spellEnd"/>
      <w:r w:rsidR="00DF2F92">
        <w:rPr>
          <w:bCs/>
          <w:color w:val="000000"/>
          <w:lang w:val="uk-UA"/>
        </w:rPr>
        <w:t xml:space="preserve"> - комунальні послуги,</w:t>
      </w:r>
      <w:r w:rsidR="00F80525">
        <w:rPr>
          <w:bCs/>
          <w:color w:val="000000"/>
          <w:lang w:val="uk-UA"/>
        </w:rPr>
        <w:t xml:space="preserve"> </w:t>
      </w:r>
      <w:r w:rsidR="00DF2F92">
        <w:rPr>
          <w:color w:val="000000"/>
        </w:rPr>
        <w:t>  звільня</w:t>
      </w:r>
      <w:r w:rsidR="00DF2F92">
        <w:rPr>
          <w:color w:val="000000"/>
          <w:lang w:val="uk-UA"/>
        </w:rPr>
        <w:t>ю</w:t>
      </w:r>
      <w:r>
        <w:rPr>
          <w:color w:val="000000"/>
        </w:rPr>
        <w:t xml:space="preserve">ться від плати за комунальні послуги </w:t>
      </w:r>
      <w:r w:rsidR="00993EA8">
        <w:rPr>
          <w:color w:val="000000"/>
          <w:lang w:val="uk-UA"/>
        </w:rPr>
        <w:t>в</w:t>
      </w:r>
      <w:r>
        <w:rPr>
          <w:color w:val="000000"/>
          <w:lang w:val="uk-UA"/>
        </w:rPr>
        <w:t xml:space="preserve"> розмірі 50% на одну особу</w:t>
      </w:r>
      <w:r w:rsidR="002B3D54">
        <w:rPr>
          <w:color w:val="000000"/>
          <w:lang w:val="uk-UA"/>
        </w:rPr>
        <w:t xml:space="preserve"> за умови, якщо  розмір  середньомісячного  доходу  </w:t>
      </w:r>
      <w:r w:rsidR="00993EA8">
        <w:rPr>
          <w:color w:val="000000"/>
          <w:lang w:val="uk-UA"/>
        </w:rPr>
        <w:t xml:space="preserve">  за попередні шість місяців  не перевищує величини доходу, який дає право на податкову соціальну пільгу, у порядку, визначеному Кабінетом Міністрів України</w:t>
      </w:r>
      <w:r>
        <w:rPr>
          <w:color w:val="000000"/>
          <w:lang w:val="uk-UA"/>
        </w:rPr>
        <w:t xml:space="preserve">, виходячи </w:t>
      </w:r>
      <w:r>
        <w:rPr>
          <w:color w:val="000000"/>
        </w:rPr>
        <w:t>в межах норм</w:t>
      </w:r>
      <w:r w:rsidR="00DF2F92">
        <w:rPr>
          <w:color w:val="000000"/>
          <w:lang w:val="uk-UA"/>
        </w:rPr>
        <w:t xml:space="preserve"> споживання</w:t>
      </w:r>
      <w:r>
        <w:rPr>
          <w:color w:val="000000"/>
        </w:rPr>
        <w:t>.</w:t>
      </w:r>
    </w:p>
    <w:p w:rsidR="00053252" w:rsidRDefault="00053252" w:rsidP="00053252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053252" w:rsidRDefault="00053252" w:rsidP="0005325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 xml:space="preserve">4 </w:t>
      </w:r>
      <w:r w:rsidR="00993EA8">
        <w:rPr>
          <w:color w:val="000000"/>
          <w:lang w:val="uk-UA"/>
        </w:rPr>
        <w:t>К</w:t>
      </w:r>
      <w:r>
        <w:rPr>
          <w:color w:val="000000"/>
        </w:rPr>
        <w:t>омпенсація за комунальні послуги надаєтьс</w:t>
      </w:r>
      <w:r w:rsidR="00B32854">
        <w:rPr>
          <w:color w:val="000000"/>
          <w:lang w:val="uk-UA"/>
        </w:rPr>
        <w:t>я</w:t>
      </w:r>
      <w:r w:rsidR="00993EA8" w:rsidRPr="00993EA8">
        <w:rPr>
          <w:b/>
          <w:bCs/>
          <w:color w:val="000000"/>
          <w:lang w:val="ru-RU"/>
        </w:rPr>
        <w:t xml:space="preserve"> </w:t>
      </w:r>
      <w:r w:rsidR="00DF2F92" w:rsidRPr="006852F7">
        <w:rPr>
          <w:bCs/>
          <w:color w:val="000000"/>
          <w:lang w:val="ru-RU"/>
        </w:rPr>
        <w:t>особам з</w:t>
      </w:r>
      <w:r w:rsidR="00DF2F92">
        <w:rPr>
          <w:b/>
          <w:bCs/>
          <w:color w:val="000000"/>
          <w:lang w:val="ru-RU"/>
        </w:rPr>
        <w:t xml:space="preserve"> </w:t>
      </w:r>
      <w:proofErr w:type="spellStart"/>
      <w:r w:rsidR="00DF2F92">
        <w:rPr>
          <w:bCs/>
          <w:color w:val="000000"/>
          <w:lang w:val="ru-RU"/>
        </w:rPr>
        <w:t>інвалідністю</w:t>
      </w:r>
      <w:proofErr w:type="spellEnd"/>
      <w:r w:rsidR="00993EA8" w:rsidRPr="00993EA8">
        <w:rPr>
          <w:bCs/>
          <w:color w:val="000000"/>
          <w:lang w:val="ru-RU"/>
        </w:rPr>
        <w:t xml:space="preserve"> І та ІІ </w:t>
      </w:r>
      <w:proofErr w:type="spellStart"/>
      <w:r w:rsidR="00993EA8" w:rsidRPr="00993EA8">
        <w:rPr>
          <w:bCs/>
          <w:color w:val="000000"/>
          <w:lang w:val="ru-RU"/>
        </w:rPr>
        <w:t>групи</w:t>
      </w:r>
      <w:proofErr w:type="spellEnd"/>
      <w:r w:rsidR="00993EA8" w:rsidRPr="00993EA8">
        <w:rPr>
          <w:bCs/>
          <w:color w:val="000000"/>
          <w:lang w:val="ru-RU"/>
        </w:rPr>
        <w:t xml:space="preserve"> по </w:t>
      </w:r>
      <w:proofErr w:type="spellStart"/>
      <w:r w:rsidR="00993EA8" w:rsidRPr="00993EA8">
        <w:rPr>
          <w:bCs/>
          <w:color w:val="000000"/>
          <w:lang w:val="ru-RU"/>
        </w:rPr>
        <w:t>зору</w:t>
      </w:r>
      <w:proofErr w:type="spellEnd"/>
      <w:r w:rsidR="00993EA8">
        <w:rPr>
          <w:color w:val="000000"/>
        </w:rPr>
        <w:t xml:space="preserve"> </w:t>
      </w:r>
      <w:r>
        <w:rPr>
          <w:color w:val="000000"/>
        </w:rPr>
        <w:t xml:space="preserve"> на підставі слідуючих документів:</w:t>
      </w:r>
    </w:p>
    <w:p w:rsidR="00F80525" w:rsidRPr="00F80525" w:rsidRDefault="00B32854" w:rsidP="00053252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</w:t>
      </w:r>
      <w:r w:rsidR="006852F7">
        <w:rPr>
          <w:lang w:val="uk-UA"/>
        </w:rPr>
        <w:t xml:space="preserve"> </w:t>
      </w:r>
      <w:r>
        <w:rPr>
          <w:lang w:val="uk-UA"/>
        </w:rPr>
        <w:t>заява;</w:t>
      </w:r>
    </w:p>
    <w:p w:rsidR="00053252" w:rsidRPr="00993EA8" w:rsidRDefault="00993EA8" w:rsidP="00053252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</w:rPr>
        <w:t>-</w:t>
      </w:r>
      <w:r>
        <w:rPr>
          <w:color w:val="000000"/>
          <w:lang w:val="uk-UA"/>
        </w:rPr>
        <w:t xml:space="preserve">  довідк</w:t>
      </w:r>
      <w:r w:rsidR="00F80525">
        <w:rPr>
          <w:color w:val="000000"/>
          <w:lang w:val="uk-UA"/>
        </w:rPr>
        <w:t>и</w:t>
      </w:r>
      <w:r>
        <w:rPr>
          <w:color w:val="000000"/>
          <w:lang w:val="uk-UA"/>
        </w:rPr>
        <w:t xml:space="preserve"> МСЕК</w:t>
      </w:r>
      <w:r w:rsidR="00F80525">
        <w:rPr>
          <w:color w:val="000000"/>
          <w:lang w:val="uk-UA"/>
        </w:rPr>
        <w:t xml:space="preserve"> про наявність інвалідності;</w:t>
      </w:r>
    </w:p>
    <w:p w:rsidR="00053252" w:rsidRDefault="00053252" w:rsidP="00053252">
      <w:pPr>
        <w:pStyle w:val="a3"/>
        <w:spacing w:before="0" w:beforeAutospacing="0" w:after="0" w:afterAutospacing="0"/>
      </w:pPr>
      <w:r>
        <w:rPr>
          <w:color w:val="000000"/>
        </w:rPr>
        <w:t>-</w:t>
      </w:r>
      <w:r w:rsidR="00F80525">
        <w:rPr>
          <w:color w:val="000000"/>
          <w:lang w:val="uk-UA"/>
        </w:rPr>
        <w:t xml:space="preserve"> копія </w:t>
      </w:r>
      <w:r>
        <w:rPr>
          <w:color w:val="000000"/>
        </w:rPr>
        <w:t>паспорта та ідентифікаційного коду</w:t>
      </w:r>
      <w:r w:rsidR="00F80525">
        <w:rPr>
          <w:color w:val="000000"/>
          <w:lang w:val="uk-UA"/>
        </w:rPr>
        <w:t>;</w:t>
      </w:r>
      <w:r>
        <w:rPr>
          <w:color w:val="000000"/>
        </w:rPr>
        <w:t xml:space="preserve"> </w:t>
      </w:r>
    </w:p>
    <w:p w:rsidR="00053252" w:rsidRPr="00F80525" w:rsidRDefault="00053252" w:rsidP="00053252">
      <w:pPr>
        <w:pStyle w:val="a3"/>
        <w:spacing w:before="0" w:beforeAutospacing="0" w:after="0" w:afterAutospacing="0"/>
        <w:rPr>
          <w:lang w:val="uk-UA"/>
        </w:rPr>
      </w:pPr>
      <w:r>
        <w:rPr>
          <w:color w:val="000000"/>
        </w:rPr>
        <w:t xml:space="preserve">- </w:t>
      </w:r>
      <w:r w:rsidR="00F80525">
        <w:rPr>
          <w:color w:val="000000"/>
          <w:lang w:val="uk-UA"/>
        </w:rPr>
        <w:t xml:space="preserve">реквізити </w:t>
      </w:r>
      <w:r w:rsidR="00DF2F92">
        <w:rPr>
          <w:color w:val="000000"/>
          <w:lang w:val="uk-UA"/>
        </w:rPr>
        <w:t xml:space="preserve"> банківського </w:t>
      </w:r>
      <w:r w:rsidR="00F80525">
        <w:rPr>
          <w:color w:val="000000"/>
          <w:lang w:val="uk-UA"/>
        </w:rPr>
        <w:t>рахунку</w:t>
      </w:r>
      <w:r w:rsidR="00B32854">
        <w:rPr>
          <w:color w:val="000000"/>
          <w:lang w:val="uk-UA"/>
        </w:rPr>
        <w:t>.</w:t>
      </w:r>
    </w:p>
    <w:p w:rsidR="00053252" w:rsidRDefault="00053252" w:rsidP="00053252">
      <w:pPr>
        <w:pStyle w:val="a3"/>
        <w:spacing w:before="0" w:beforeAutospacing="0" w:after="0" w:afterAutospacing="0"/>
      </w:pPr>
      <w:r>
        <w:t> </w:t>
      </w:r>
    </w:p>
    <w:p w:rsidR="00053252" w:rsidRPr="006852F7" w:rsidRDefault="00053252" w:rsidP="002B3D5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</w:rPr>
        <w:t xml:space="preserve">5. </w:t>
      </w:r>
      <w:r w:rsidRPr="006852F7">
        <w:rPr>
          <w:color w:val="000000"/>
        </w:rPr>
        <w:t>Прийом документів  здійснюється</w:t>
      </w:r>
      <w:r w:rsidR="00DF2F92" w:rsidRPr="006852F7">
        <w:rPr>
          <w:color w:val="000000"/>
          <w:lang w:val="uk-UA"/>
        </w:rPr>
        <w:t xml:space="preserve"> сектором з соціальних питань </w:t>
      </w:r>
      <w:r w:rsidR="00DF2F92" w:rsidRPr="006852F7">
        <w:rPr>
          <w:color w:val="000000"/>
        </w:rPr>
        <w:t>  Баштансько</w:t>
      </w:r>
      <w:r w:rsidR="00DF2F92" w:rsidRPr="006852F7">
        <w:rPr>
          <w:color w:val="000000"/>
          <w:lang w:val="uk-UA"/>
        </w:rPr>
        <w:t>ї</w:t>
      </w:r>
      <w:r w:rsidR="00DF2F92" w:rsidRPr="006852F7">
        <w:rPr>
          <w:color w:val="000000"/>
        </w:rPr>
        <w:t xml:space="preserve"> місько</w:t>
      </w:r>
      <w:r w:rsidR="00DF2F92" w:rsidRPr="006852F7">
        <w:rPr>
          <w:color w:val="000000"/>
          <w:lang w:val="uk-UA"/>
        </w:rPr>
        <w:t>ї</w:t>
      </w:r>
      <w:r w:rsidR="00DF2F92" w:rsidRPr="006852F7">
        <w:rPr>
          <w:color w:val="000000"/>
        </w:rPr>
        <w:t xml:space="preserve"> рад</w:t>
      </w:r>
      <w:r w:rsidR="00DF2F92" w:rsidRPr="006852F7">
        <w:rPr>
          <w:color w:val="000000"/>
          <w:lang w:val="uk-UA"/>
        </w:rPr>
        <w:t>и</w:t>
      </w:r>
      <w:r w:rsidRPr="006852F7">
        <w:rPr>
          <w:color w:val="000000"/>
        </w:rPr>
        <w:t>,</w:t>
      </w:r>
      <w:r w:rsidR="00DF2F92" w:rsidRPr="006852F7">
        <w:rPr>
          <w:color w:val="000000"/>
          <w:lang w:val="uk-UA"/>
        </w:rPr>
        <w:t xml:space="preserve"> який </w:t>
      </w:r>
      <w:r w:rsidR="00DF2F92" w:rsidRPr="006852F7">
        <w:rPr>
          <w:color w:val="000000"/>
        </w:rPr>
        <w:t xml:space="preserve"> готує</w:t>
      </w:r>
      <w:r w:rsidRPr="006852F7">
        <w:rPr>
          <w:color w:val="000000"/>
        </w:rPr>
        <w:t xml:space="preserve"> розрахунок</w:t>
      </w:r>
      <w:r w:rsidR="00DF2F92" w:rsidRPr="006852F7">
        <w:rPr>
          <w:color w:val="000000"/>
          <w:lang w:val="uk-UA"/>
        </w:rPr>
        <w:t xml:space="preserve"> </w:t>
      </w:r>
      <w:r w:rsidRPr="006852F7">
        <w:rPr>
          <w:color w:val="000000"/>
        </w:rPr>
        <w:t>виплати компенсації на оплату житлово-комунальних послуг</w:t>
      </w:r>
      <w:r w:rsidR="002B3D54" w:rsidRPr="006852F7">
        <w:rPr>
          <w:rFonts w:asciiTheme="minorHAnsi" w:eastAsiaTheme="minorHAnsi" w:hAnsiTheme="minorHAnsi" w:cstheme="minorBidi"/>
          <w:bCs/>
          <w:color w:val="000000"/>
        </w:rPr>
        <w:t xml:space="preserve"> </w:t>
      </w:r>
      <w:r w:rsidR="00DF2F92" w:rsidRPr="006852F7">
        <w:rPr>
          <w:rFonts w:asciiTheme="minorHAnsi" w:eastAsiaTheme="minorHAnsi" w:hAnsiTheme="minorHAnsi" w:cstheme="minorBidi"/>
          <w:bCs/>
          <w:color w:val="000000"/>
          <w:lang w:val="uk-UA"/>
        </w:rPr>
        <w:t xml:space="preserve">особам з </w:t>
      </w:r>
      <w:r w:rsidR="00DF2F92" w:rsidRPr="006852F7">
        <w:rPr>
          <w:bCs/>
          <w:color w:val="000000"/>
        </w:rPr>
        <w:t>інвалід</w:t>
      </w:r>
      <w:proofErr w:type="spellStart"/>
      <w:r w:rsidR="00DF2F92" w:rsidRPr="006852F7">
        <w:rPr>
          <w:bCs/>
          <w:color w:val="000000"/>
          <w:lang w:val="uk-UA"/>
        </w:rPr>
        <w:t>ністю</w:t>
      </w:r>
      <w:proofErr w:type="spellEnd"/>
      <w:r w:rsidR="002B3D54" w:rsidRPr="006852F7">
        <w:rPr>
          <w:bCs/>
          <w:color w:val="000000"/>
        </w:rPr>
        <w:t xml:space="preserve"> І та ІІ групи по зору</w:t>
      </w:r>
      <w:r w:rsidR="00B32854" w:rsidRPr="006852F7">
        <w:rPr>
          <w:color w:val="000000"/>
          <w:lang w:val="uk-UA"/>
        </w:rPr>
        <w:t>.</w:t>
      </w:r>
      <w:r w:rsidRPr="006852F7">
        <w:rPr>
          <w:color w:val="000000"/>
        </w:rPr>
        <w:t xml:space="preserve"> </w:t>
      </w:r>
    </w:p>
    <w:p w:rsidR="00294698" w:rsidRPr="006852F7" w:rsidRDefault="00294698" w:rsidP="002B3D5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705941" w:rsidRPr="00705941" w:rsidRDefault="00705941" w:rsidP="002B3D5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6.</w:t>
      </w:r>
      <w:r w:rsidR="00DF2F9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Виплата здійснюється двічі на рік в липні та грудні</w:t>
      </w:r>
      <w:r w:rsidR="004552A7">
        <w:rPr>
          <w:color w:val="000000"/>
          <w:lang w:val="uk-UA"/>
        </w:rPr>
        <w:t>. У  разі  виникнення непередбачених обставин, що унеможливлюють  проведення виплат у визначений строк, виплата компенсації пільг проводиться не пізніше двох місяців після усунення</w:t>
      </w:r>
      <w:r w:rsidR="00DF2F92">
        <w:rPr>
          <w:color w:val="000000"/>
          <w:lang w:val="uk-UA"/>
        </w:rPr>
        <w:t xml:space="preserve"> та за наявності коштів</w:t>
      </w:r>
      <w:r w:rsidR="004552A7">
        <w:rPr>
          <w:color w:val="000000"/>
          <w:lang w:val="uk-UA"/>
        </w:rPr>
        <w:t>.</w:t>
      </w:r>
    </w:p>
    <w:p w:rsidR="002B3D54" w:rsidRPr="002B3D54" w:rsidRDefault="002B3D54" w:rsidP="002B3D54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053252" w:rsidRDefault="00294698" w:rsidP="0005325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053252">
        <w:rPr>
          <w:color w:val="000000"/>
        </w:rPr>
        <w:t>. Баштанська міська рада надає управлінню Державної казначейської служби у Баштанському районі</w:t>
      </w:r>
      <w:r w:rsidR="006852F7">
        <w:rPr>
          <w:color w:val="000000"/>
          <w:lang w:val="uk-UA"/>
        </w:rPr>
        <w:t xml:space="preserve"> </w:t>
      </w:r>
      <w:r w:rsidR="00053252">
        <w:rPr>
          <w:color w:val="000000"/>
        </w:rPr>
        <w:t xml:space="preserve"> платіжне доручення щодо </w:t>
      </w:r>
      <w:r w:rsidR="00B32854">
        <w:rPr>
          <w:color w:val="000000"/>
        </w:rPr>
        <w:t>перерахування коштів на особов</w:t>
      </w:r>
      <w:r w:rsidR="00B32854">
        <w:rPr>
          <w:color w:val="000000"/>
          <w:lang w:val="uk-UA"/>
        </w:rPr>
        <w:t>і</w:t>
      </w:r>
      <w:r w:rsidR="00B32854">
        <w:rPr>
          <w:color w:val="000000"/>
        </w:rPr>
        <w:t xml:space="preserve"> рахун</w:t>
      </w:r>
      <w:proofErr w:type="spellStart"/>
      <w:r w:rsidR="00B32854">
        <w:rPr>
          <w:color w:val="000000"/>
          <w:lang w:val="uk-UA"/>
        </w:rPr>
        <w:t>ки</w:t>
      </w:r>
      <w:proofErr w:type="spellEnd"/>
      <w:r w:rsidR="00DF2F92">
        <w:rPr>
          <w:color w:val="000000"/>
          <w:lang w:val="uk-UA"/>
        </w:rPr>
        <w:t xml:space="preserve"> заявників </w:t>
      </w:r>
      <w:r w:rsidR="00DF2F92">
        <w:rPr>
          <w:color w:val="000000"/>
        </w:rPr>
        <w:t xml:space="preserve">  через банківськ</w:t>
      </w:r>
      <w:r w:rsidR="00DF2F92">
        <w:rPr>
          <w:color w:val="000000"/>
          <w:lang w:val="uk-UA"/>
        </w:rPr>
        <w:t>і</w:t>
      </w:r>
      <w:r w:rsidR="00053252">
        <w:rPr>
          <w:color w:val="000000"/>
        </w:rPr>
        <w:t xml:space="preserve"> установ</w:t>
      </w:r>
      <w:r w:rsidR="00DF2F92">
        <w:rPr>
          <w:color w:val="000000"/>
          <w:lang w:val="uk-UA"/>
        </w:rPr>
        <w:t>и</w:t>
      </w:r>
      <w:r w:rsidR="00053252">
        <w:rPr>
          <w:color w:val="000000"/>
        </w:rPr>
        <w:t>.</w:t>
      </w:r>
    </w:p>
    <w:p w:rsidR="006852F7" w:rsidRDefault="006852F7" w:rsidP="0005325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6852F7" w:rsidRDefault="006852F7" w:rsidP="0005325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6852F7" w:rsidRPr="006852F7" w:rsidRDefault="006852F7" w:rsidP="00053252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lang w:val="uk-UA"/>
        </w:rPr>
        <w:t>Перший заступник міського голови                                    Володимир ДРАГУНОВСЬКИЙ</w:t>
      </w:r>
    </w:p>
    <w:p w:rsidR="00053252" w:rsidRDefault="00053252" w:rsidP="00053252">
      <w:pPr>
        <w:pStyle w:val="a3"/>
        <w:spacing w:before="0" w:beforeAutospacing="0" w:after="0" w:afterAutospacing="0"/>
        <w:jc w:val="both"/>
      </w:pPr>
      <w:r>
        <w:t> </w:t>
      </w:r>
    </w:p>
    <w:p w:rsidR="00053252" w:rsidRDefault="00053252" w:rsidP="00053252">
      <w:pPr>
        <w:pStyle w:val="a3"/>
        <w:spacing w:before="0" w:beforeAutospacing="0" w:after="0" w:afterAutospacing="0"/>
        <w:jc w:val="both"/>
      </w:pPr>
      <w:r>
        <w:t> </w:t>
      </w:r>
    </w:p>
    <w:sectPr w:rsidR="0005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52"/>
    <w:rsid w:val="00053252"/>
    <w:rsid w:val="00166BA5"/>
    <w:rsid w:val="00294698"/>
    <w:rsid w:val="002B3D54"/>
    <w:rsid w:val="00407DAC"/>
    <w:rsid w:val="004552A7"/>
    <w:rsid w:val="004D6B75"/>
    <w:rsid w:val="00583F10"/>
    <w:rsid w:val="0064569D"/>
    <w:rsid w:val="006852F7"/>
    <w:rsid w:val="00705941"/>
    <w:rsid w:val="0071631D"/>
    <w:rsid w:val="00993EA8"/>
    <w:rsid w:val="00AC3E1C"/>
    <w:rsid w:val="00B32854"/>
    <w:rsid w:val="00CB5C6E"/>
    <w:rsid w:val="00DF2F92"/>
    <w:rsid w:val="00F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111,baiaagaaboqcaaadxkoaaavssgaaaaaaaaaaaaaaaaaaaaaaaaaaaaaaaaaaaaaaaaaaaaaaaaaaaaaaaaaaaaaaaaaaaaaaaaaaaaaaaaaaaaaaaaaaaaaaaaaaaaaaaaaaaaaaaaaaaaaaaaaaaaaaaaaaaaaaaaaaaaaaaaaaaaaaaaaaaaaaaaaaaaaaaaaaaaaaaaaaaaaaaaaaaaaaaaaaaaaaaaaaaaa"/>
    <w:basedOn w:val="a"/>
    <w:rsid w:val="0005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5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0111,baiaagaaboqcaaadxkoaaavssgaaaaaaaaaaaaaaaaaaaaaaaaaaaaaaaaaaaaaaaaaaaaaaaaaaaaaaaaaaaaaaaaaaaaaaaaaaaaaaaaaaaaaaaaaaaaaaaaaaaaaaaaaaaaaaaaaaaaaaaaaaaaaaaaaaaaaaaaaaaaaaaaaaaaaaaaaaaaaaaaaaaaaaaaaaaaaaaaaaaaaaaaaaaaaaaaaaaaaaaaaaaaa"/>
    <w:basedOn w:val="a"/>
    <w:rsid w:val="0005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5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Economy</cp:lastModifiedBy>
  <cp:revision>6</cp:revision>
  <cp:lastPrinted>2020-07-01T07:10:00Z</cp:lastPrinted>
  <dcterms:created xsi:type="dcterms:W3CDTF">2020-07-01T05:33:00Z</dcterms:created>
  <dcterms:modified xsi:type="dcterms:W3CDTF">2020-07-06T05:14:00Z</dcterms:modified>
</cp:coreProperties>
</file>